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F0" w:rsidRDefault="00BE3015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A61F0" w:rsidRDefault="00BE3015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 Абинский район</w:t>
      </w:r>
    </w:p>
    <w:p w:rsidR="00E50E8B" w:rsidRPr="00E50E8B" w:rsidRDefault="00BE3015" w:rsidP="00E50E8B">
      <w:pPr>
        <w:pStyle w:val="aa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50E8B" w:rsidRPr="00E50E8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изменения в решение Совета муниципального образования Абинский район от 29 мая 2024 г. № 613-с «Об утверждении положения </w:t>
      </w:r>
    </w:p>
    <w:p w:rsidR="00E50E8B" w:rsidRPr="00E50E8B" w:rsidRDefault="00E50E8B" w:rsidP="00E50E8B">
      <w:pPr>
        <w:pStyle w:val="aa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E8B">
        <w:rPr>
          <w:rFonts w:ascii="Times New Roman" w:eastAsia="Times New Roman" w:hAnsi="Times New Roman" w:cs="Times New Roman"/>
          <w:sz w:val="28"/>
          <w:szCs w:val="28"/>
        </w:rPr>
        <w:t xml:space="preserve">об оплате труда председателя Совета муниципального образования </w:t>
      </w:r>
    </w:p>
    <w:p w:rsidR="00CA61F0" w:rsidRDefault="00E50E8B" w:rsidP="00E50E8B">
      <w:pPr>
        <w:pStyle w:val="aa"/>
        <w:ind w:righ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E8B">
        <w:rPr>
          <w:rFonts w:ascii="Times New Roman" w:eastAsia="Times New Roman" w:hAnsi="Times New Roman" w:cs="Times New Roman"/>
          <w:sz w:val="28"/>
          <w:szCs w:val="28"/>
        </w:rPr>
        <w:t>Абинский район»</w:t>
      </w:r>
    </w:p>
    <w:p w:rsidR="00CA61F0" w:rsidRDefault="00CA61F0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920B2" w:rsidRDefault="00D920B2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решением Совета муниципального образования Абинский район от 10 декабря 2025 г. № 43-с «О бюджете муниципального образования Абинский район на 2026 год и на плановый период </w:t>
      </w:r>
      <w:r w:rsidR="00602667">
        <w:rPr>
          <w:rFonts w:ascii="Times New Roman" w:eastAsia="Times New Roman" w:hAnsi="Times New Roman" w:cs="Times New Roman"/>
          <w:sz w:val="28"/>
          <w:szCs w:val="28"/>
        </w:rPr>
        <w:br/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2027 и 2028 годов», </w:t>
      </w:r>
      <w:r w:rsidR="00602667" w:rsidRPr="00602667">
        <w:rPr>
          <w:rFonts w:ascii="Times New Roman" w:eastAsia="Times New Roman" w:hAnsi="Times New Roman" w:cs="Times New Roman"/>
          <w:sz w:val="28"/>
          <w:szCs w:val="28"/>
        </w:rPr>
        <w:t xml:space="preserve">должностной </w:t>
      </w:r>
      <w:r>
        <w:rPr>
          <w:rFonts w:ascii="Times New Roman" w:eastAsia="Times New Roman" w:hAnsi="Times New Roman" w:cs="Times New Roman"/>
          <w:sz w:val="28"/>
          <w:szCs w:val="28"/>
        </w:rPr>
        <w:t>оклад председателя Совета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2667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с 1 января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</w:rPr>
        <w:t>026 года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проиндексирован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в сторону увеличения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15 511 руб.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В связи с</w:t>
      </w:r>
      <w:r w:rsidR="00602667">
        <w:rPr>
          <w:rFonts w:ascii="Times New Roman" w:eastAsia="Times New Roman" w:hAnsi="Times New Roman" w:cs="Times New Roman"/>
          <w:sz w:val="28"/>
          <w:szCs w:val="28"/>
        </w:rPr>
        <w:t xml:space="preserve"> чем необходимо внести изменение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02667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bookmarkStart w:id="0" w:name="_GoBack"/>
      <w:bookmarkEnd w:id="0"/>
      <w:r w:rsidRPr="00D920B2">
        <w:rPr>
          <w:rFonts w:ascii="Times New Roman" w:eastAsia="Times New Roman" w:hAnsi="Times New Roman" w:cs="Times New Roman"/>
          <w:sz w:val="28"/>
          <w:szCs w:val="28"/>
        </w:rPr>
        <w:t xml:space="preserve"> об оплате труда председателя Совета 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ного образования Абинский район</w:t>
      </w:r>
      <w:r w:rsidRPr="00D920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ECD" w:rsidRDefault="00E50E8B" w:rsidP="007448E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изложенного подготовлен соответствующий проект решения для рассмотрения</w:t>
      </w:r>
      <w:r w:rsidR="00BE30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очередной сессии Совета</w:t>
      </w:r>
      <w:r w:rsidR="00BE301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Абинский район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ECD" w:rsidRDefault="00C07E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61F0" w:rsidRDefault="00CA61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1F0" w:rsidRDefault="009D5FBC" w:rsidP="00147E91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организационного отдела  </w:t>
      </w:r>
      <w:r w:rsidR="00BE301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818E2">
        <w:rPr>
          <w:rFonts w:ascii="Times New Roman" w:hAnsi="Times New Roman"/>
          <w:sz w:val="28"/>
          <w:szCs w:val="28"/>
        </w:rPr>
        <w:t xml:space="preserve"> </w:t>
      </w:r>
      <w:r w:rsidR="00BE3015">
        <w:rPr>
          <w:rFonts w:ascii="Times New Roman" w:hAnsi="Times New Roman"/>
          <w:sz w:val="28"/>
          <w:szCs w:val="28"/>
        </w:rPr>
        <w:t xml:space="preserve">      </w:t>
      </w:r>
      <w:r w:rsidR="00E8170D">
        <w:rPr>
          <w:rFonts w:ascii="Times New Roman" w:hAnsi="Times New Roman"/>
          <w:sz w:val="28"/>
          <w:szCs w:val="28"/>
        </w:rPr>
        <w:t xml:space="preserve">     </w:t>
      </w:r>
      <w:r w:rsidR="00BE3015">
        <w:rPr>
          <w:rFonts w:ascii="Times New Roman" w:hAnsi="Times New Roman"/>
          <w:sz w:val="28"/>
          <w:szCs w:val="28"/>
        </w:rPr>
        <w:t xml:space="preserve">   </w:t>
      </w:r>
      <w:r w:rsidR="00147E91">
        <w:rPr>
          <w:rFonts w:ascii="Times New Roman" w:hAnsi="Times New Roman"/>
          <w:sz w:val="28"/>
          <w:szCs w:val="28"/>
        </w:rPr>
        <w:t xml:space="preserve">  </w:t>
      </w:r>
      <w:r w:rsidR="003B6E58">
        <w:rPr>
          <w:rFonts w:ascii="Times New Roman" w:hAnsi="Times New Roman"/>
          <w:sz w:val="28"/>
          <w:szCs w:val="28"/>
        </w:rPr>
        <w:t>С.Н. Юхно</w:t>
      </w:r>
    </w:p>
    <w:p w:rsidR="00CA61F0" w:rsidRDefault="000818E2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CA61F0" w:rsidRDefault="00CA61F0">
      <w:pPr>
        <w:pStyle w:val="aa"/>
        <w:rPr>
          <w:rFonts w:ascii="Times New Roman" w:eastAsia="Times New Roman" w:hAnsi="Times New Roman" w:cs="Times New Roman"/>
          <w:sz w:val="28"/>
          <w:szCs w:val="28"/>
        </w:rPr>
      </w:pPr>
    </w:p>
    <w:sectPr w:rsidR="00CA61F0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A61F0"/>
    <w:rsid w:val="00050F79"/>
    <w:rsid w:val="000818E2"/>
    <w:rsid w:val="000A00A1"/>
    <w:rsid w:val="000E18F8"/>
    <w:rsid w:val="00147E91"/>
    <w:rsid w:val="001D3A20"/>
    <w:rsid w:val="003B6E58"/>
    <w:rsid w:val="003D2BDD"/>
    <w:rsid w:val="003E25DB"/>
    <w:rsid w:val="00602667"/>
    <w:rsid w:val="007448E6"/>
    <w:rsid w:val="00796ACD"/>
    <w:rsid w:val="008117DE"/>
    <w:rsid w:val="00882883"/>
    <w:rsid w:val="00910FBE"/>
    <w:rsid w:val="00912870"/>
    <w:rsid w:val="009D5FBC"/>
    <w:rsid w:val="00BE3015"/>
    <w:rsid w:val="00C07ECD"/>
    <w:rsid w:val="00CA61F0"/>
    <w:rsid w:val="00D920B2"/>
    <w:rsid w:val="00DF3050"/>
    <w:rsid w:val="00E50E8B"/>
    <w:rsid w:val="00E77B6C"/>
    <w:rsid w:val="00E8170D"/>
    <w:rsid w:val="00E83784"/>
    <w:rsid w:val="00E90D6E"/>
    <w:rsid w:val="00E9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7C6D"/>
  <w15:docId w15:val="{872C1927-1DE3-4EA3-823E-9555EADC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E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D055DF"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93E83"/>
    <w:rPr>
      <w:rFonts w:ascii="Segoe UI" w:hAnsi="Segoe UI" w:cs="Segoe UI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2448A8"/>
  </w:style>
  <w:style w:type="paragraph" w:styleId="a4">
    <w:name w:val="Balloon Text"/>
    <w:basedOn w:val="a"/>
    <w:link w:val="a3"/>
    <w:uiPriority w:val="99"/>
    <w:semiHidden/>
    <w:unhideWhenUsed/>
    <w:qFormat/>
    <w:rsid w:val="00593E83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82F04-CDB2-4A55-AC2A-B354028C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Dudka</cp:lastModifiedBy>
  <cp:revision>329</cp:revision>
  <cp:lastPrinted>2025-03-10T12:51:00Z</cp:lastPrinted>
  <dcterms:created xsi:type="dcterms:W3CDTF">2013-02-28T16:13:00Z</dcterms:created>
  <dcterms:modified xsi:type="dcterms:W3CDTF">2025-12-12T06:10:00Z</dcterms:modified>
  <dc:language>ru-RU</dc:language>
</cp:coreProperties>
</file>